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 w:rsidTr="0034260C"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Abrogation</w:t>
            </w:r>
          </w:p>
        </w:tc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Aufheb</w:t>
            </w:r>
            <w:r w:rsidR="002D6B51">
              <w:rPr>
                <w:noProof w:val="0"/>
                <w:lang w:val="de-CH"/>
              </w:rPr>
              <w:t>ung</w:t>
            </w:r>
          </w:p>
        </w:tc>
      </w:tr>
      <w:tr w:rsidR="00D44D03" w:rsidTr="0034260C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 w:rsidTr="0034260C">
        <w:tc>
          <w:tcPr>
            <w:tcW w:w="4649" w:type="dxa"/>
          </w:tcPr>
          <w:p w:rsidR="00D44D03" w:rsidRPr="006E01FC" w:rsidRDefault="00D44D03" w:rsidP="00041B28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>Le Conseil de Faculté de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44D03" w:rsidP="00041B28">
            <w:pPr>
              <w:pStyle w:val="gras"/>
              <w:rPr>
                <w:noProof w:val="0"/>
                <w:lang w:val="de-CH"/>
              </w:rPr>
            </w:pPr>
            <w:r w:rsidRPr="002D6B51">
              <w:rPr>
                <w:noProof w:val="0"/>
                <w:lang w:val="de-CH"/>
              </w:rPr>
              <w:t xml:space="preserve">Der </w:t>
            </w:r>
            <w:r w:rsidR="002D6B51" w:rsidRPr="002D6B51">
              <w:rPr>
                <w:noProof w:val="0"/>
                <w:lang w:val="de-CH"/>
              </w:rPr>
              <w:t xml:space="preserve">Fakultätsrat der </w:t>
            </w:r>
          </w:p>
        </w:tc>
      </w:tr>
      <w:tr w:rsidR="00041B28" w:rsidRPr="006E01FC" w:rsidTr="0034260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 w:rsidTr="0034260C">
        <w:tc>
          <w:tcPr>
            <w:tcW w:w="4649" w:type="dxa"/>
          </w:tcPr>
          <w:p w:rsidR="009D4F3D" w:rsidRPr="006E01FC" w:rsidRDefault="00041B28" w:rsidP="006B7B4E">
            <w:pPr>
              <w:pStyle w:val="espace"/>
              <w:rPr>
                <w:lang w:val="de-DE"/>
              </w:rPr>
            </w:pPr>
            <w:r w:rsidRPr="006E01FC">
              <w:rPr>
                <w:lang w:val="de-DE"/>
              </w:rPr>
              <w:t>Vu l’article …</w:t>
            </w:r>
            <w:r w:rsidR="009D4F3D" w:rsidRPr="006E01FC">
              <w:rPr>
                <w:lang w:val="de-DE"/>
              </w:rPr>
              <w:t>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6B7B4E" w:rsidRPr="003F0C22" w:rsidTr="0034260C">
        <w:tc>
          <w:tcPr>
            <w:tcW w:w="4649" w:type="dxa"/>
          </w:tcPr>
          <w:p w:rsidR="006B7B4E" w:rsidRPr="006E01FC" w:rsidRDefault="006B7B4E" w:rsidP="006B7B4E">
            <w:pPr>
              <w:pStyle w:val="espace"/>
              <w:rPr>
                <w:lang w:val="de-DE"/>
              </w:rPr>
            </w:pPr>
            <w:bookmarkStart w:id="0" w:name="_GoBack"/>
          </w:p>
        </w:tc>
        <w:tc>
          <w:tcPr>
            <w:tcW w:w="4649" w:type="dxa"/>
          </w:tcPr>
          <w:p w:rsidR="006B7B4E" w:rsidRPr="00723839" w:rsidRDefault="006B7B4E" w:rsidP="00A64F2A">
            <w:pPr>
              <w:pStyle w:val="espace"/>
              <w:rPr>
                <w:lang w:val="de-CH"/>
              </w:rPr>
            </w:pPr>
          </w:p>
        </w:tc>
      </w:tr>
      <w:bookmarkEnd w:id="0"/>
      <w:tr w:rsidR="00D44D03" w:rsidTr="0034260C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6B7B4E" w:rsidTr="0034260C">
        <w:tc>
          <w:tcPr>
            <w:tcW w:w="4649" w:type="dxa"/>
          </w:tcPr>
          <w:p w:rsidR="00D44D03" w:rsidRPr="00977876" w:rsidRDefault="006E01FC" w:rsidP="0034260C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 xml:space="preserve">Le règlement du … concernant … est </w:t>
            </w:r>
            <w:r w:rsidR="0034260C">
              <w:t>abrogé.</w:t>
            </w:r>
          </w:p>
        </w:tc>
        <w:tc>
          <w:tcPr>
            <w:tcW w:w="4649" w:type="dxa"/>
          </w:tcPr>
          <w:p w:rsidR="000F2DBD" w:rsidRPr="0034260C" w:rsidRDefault="00FC0295" w:rsidP="0034260C">
            <w:pPr>
              <w:pStyle w:val="espace"/>
              <w:rPr>
                <w:lang w:val="de-CH"/>
              </w:rPr>
            </w:pPr>
            <w:r w:rsidRPr="0034260C">
              <w:rPr>
                <w:b/>
                <w:lang w:val="de-CH"/>
              </w:rPr>
              <w:t>A</w:t>
            </w:r>
            <w:r w:rsidR="002F074B" w:rsidRPr="0034260C">
              <w:rPr>
                <w:b/>
                <w:lang w:val="de-CH"/>
              </w:rPr>
              <w:t>rt.</w:t>
            </w:r>
            <w:r w:rsidRPr="0034260C">
              <w:rPr>
                <w:b/>
                <w:lang w:val="de-CH"/>
              </w:rPr>
              <w:t xml:space="preserve"> 1</w:t>
            </w:r>
            <w:r w:rsidR="00A80292" w:rsidRPr="0034260C">
              <w:rPr>
                <w:lang w:val="de-CH"/>
              </w:rPr>
              <w:t> </w:t>
            </w:r>
            <w:r w:rsidR="00A166B6" w:rsidRPr="0034260C">
              <w:rPr>
                <w:lang w:val="de-CH"/>
              </w:rPr>
              <w:t xml:space="preserve">Das Reglement vom … über … wird </w:t>
            </w:r>
            <w:r w:rsidR="0034260C">
              <w:rPr>
                <w:lang w:val="de-CH"/>
              </w:rPr>
              <w:t>aufgehoben.</w:t>
            </w:r>
          </w:p>
        </w:tc>
      </w:tr>
      <w:tr w:rsidR="00CC7B35" w:rsidRPr="006B7B4E" w:rsidTr="0034260C">
        <w:trPr>
          <w:trHeight w:val="1134"/>
        </w:trPr>
        <w:tc>
          <w:tcPr>
            <w:tcW w:w="4649" w:type="dxa"/>
          </w:tcPr>
          <w:p w:rsidR="00CC7B35" w:rsidRPr="00A80292" w:rsidRDefault="002F074B" w:rsidP="0034260C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 xml:space="preserve">La présente </w:t>
            </w:r>
            <w:r w:rsidR="0034260C">
              <w:rPr>
                <w:rStyle w:val="grasCar"/>
                <w:b w:val="0"/>
              </w:rPr>
              <w:t>abrogation entre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A166B6">
              <w:rPr>
                <w:noProof w:val="0"/>
              </w:rPr>
              <w:t>son approbation par le Rectorat</w:t>
            </w:r>
            <w:r w:rsidR="00041B28">
              <w:rPr>
                <w:noProof w:val="0"/>
              </w:rPr>
              <w:t>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34260C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 xml:space="preserve">Die vorliegende </w:t>
            </w:r>
            <w:r w:rsidR="0034260C">
              <w:rPr>
                <w:rStyle w:val="grasCar"/>
                <w:b w:val="0"/>
                <w:lang w:val="de-CH"/>
              </w:rPr>
              <w:t>Aufhebung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Genehmigung durch </w:t>
            </w:r>
            <w:r w:rsidR="00A166B6">
              <w:rPr>
                <w:lang w:val="de-CH"/>
              </w:rPr>
              <w:t xml:space="preserve">das Rektorat </w:t>
            </w:r>
            <w:r w:rsidR="00041B28">
              <w:rPr>
                <w:lang w:val="de-CH"/>
              </w:rPr>
              <w:t>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6B7B4E" w:rsidTr="0034260C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6B7B4E" w:rsidTr="0034260C">
        <w:tc>
          <w:tcPr>
            <w:tcW w:w="4649" w:type="dxa"/>
          </w:tcPr>
          <w:p w:rsidR="00BD0627" w:rsidRPr="00BD0627" w:rsidRDefault="00BD0627" w:rsidP="002C60F4">
            <w:r>
              <w:t xml:space="preserve">Approuvé par le Rectorat le </w:t>
            </w:r>
            <w:r w:rsidR="00041B28">
              <w:t>…</w:t>
            </w: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  <w:r w:rsidRPr="000B2FFB">
              <w:rPr>
                <w:lang w:val="de-CH"/>
              </w:rPr>
              <w:t xml:space="preserve">Genehmigt durch das Rektorat am </w:t>
            </w:r>
            <w:r w:rsidR="00041B28">
              <w:rPr>
                <w:lang w:val="de-CH"/>
              </w:rPr>
              <w:t>…</w:t>
            </w:r>
          </w:p>
        </w:tc>
      </w:tr>
      <w:tr w:rsidR="000B2FFB" w:rsidRPr="006B7B4E" w:rsidTr="0034260C">
        <w:tc>
          <w:tcPr>
            <w:tcW w:w="4649" w:type="dxa"/>
          </w:tcPr>
          <w:p w:rsidR="000B2FFB" w:rsidRPr="00041B28" w:rsidRDefault="000B2FFB" w:rsidP="00CC7B35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CC7B35">
            <w:pPr>
              <w:ind w:right="142"/>
              <w:rPr>
                <w:szCs w:val="24"/>
                <w:lang w:val="de-CH"/>
              </w:rPr>
            </w:pPr>
          </w:p>
        </w:tc>
      </w:tr>
      <w:tr w:rsidR="00041B28" w:rsidRPr="006B7B4E" w:rsidTr="0034260C">
        <w:tc>
          <w:tcPr>
            <w:tcW w:w="4649" w:type="dxa"/>
          </w:tcPr>
          <w:p w:rsidR="00041B28" w:rsidRPr="00FA28D0" w:rsidRDefault="00041B28" w:rsidP="002C60F4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49" w:type="dxa"/>
          </w:tcPr>
          <w:p w:rsidR="00041B28" w:rsidRPr="00477ACE" w:rsidRDefault="00041B28" w:rsidP="00A64F2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:rsidR="00D44D03" w:rsidRPr="00A80292" w:rsidRDefault="00D44D03">
      <w:pPr>
        <w:rPr>
          <w:lang w:val="de-CH"/>
        </w:rPr>
      </w:pPr>
    </w:p>
    <w:sectPr w:rsidR="00D44D03" w:rsidRPr="00A80292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7B4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F1934"/>
    <w:rsid w:val="000F2DBD"/>
    <w:rsid w:val="00100B56"/>
    <w:rsid w:val="001350A7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260C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90A1C"/>
    <w:rsid w:val="005E68F5"/>
    <w:rsid w:val="0064144E"/>
    <w:rsid w:val="006B7B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41814"/>
    <w:rsid w:val="00A80292"/>
    <w:rsid w:val="00B13B30"/>
    <w:rsid w:val="00B46464"/>
    <w:rsid w:val="00BD0627"/>
    <w:rsid w:val="00BF3DB4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E445C7"/>
    <w:rsid w:val="00E45CA8"/>
    <w:rsid w:val="00ED1429"/>
    <w:rsid w:val="00F34F2A"/>
    <w:rsid w:val="00F925D2"/>
    <w:rsid w:val="00FA28D0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103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4</cp:revision>
  <cp:lastPrinted>2014-10-29T16:10:00Z</cp:lastPrinted>
  <dcterms:created xsi:type="dcterms:W3CDTF">2017-11-27T13:16:00Z</dcterms:created>
  <dcterms:modified xsi:type="dcterms:W3CDTF">2017-11-27T13:48:00Z</dcterms:modified>
</cp:coreProperties>
</file>